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3319" w14:textId="77777777" w:rsidR="00221796" w:rsidRPr="00221796" w:rsidRDefault="00221796" w:rsidP="00221796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9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429B13B5" w14:textId="77777777" w:rsidR="00221796" w:rsidRPr="00221796" w:rsidRDefault="00221796" w:rsidP="002217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96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№30» г. Сыктывкара</w:t>
      </w:r>
    </w:p>
    <w:p w14:paraId="524FE77C" w14:textId="77777777" w:rsidR="00221796" w:rsidRPr="00221796" w:rsidRDefault="00221796" w:rsidP="00221796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1796">
        <w:rPr>
          <w:rFonts w:ascii="Times New Roman" w:hAnsi="Times New Roman" w:cs="Times New Roman"/>
          <w:b/>
          <w:sz w:val="24"/>
          <w:szCs w:val="24"/>
        </w:rPr>
        <w:t>(МОУ «СОШ №30» г. Сыктывкара)</w:t>
      </w:r>
    </w:p>
    <w:p w14:paraId="5E706CFE" w14:textId="77777777" w:rsidR="00221796" w:rsidRPr="00221796" w:rsidRDefault="00221796" w:rsidP="00221796">
      <w:pPr>
        <w:suppressAutoHyphens w:val="0"/>
        <w:spacing w:after="0" w:line="240" w:lineRule="auto"/>
        <w:ind w:right="52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«30 №-а </w:t>
      </w:r>
      <w:proofErr w:type="spellStart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</w:t>
      </w:r>
      <w:r w:rsidRPr="00221796">
        <w:rPr>
          <w:rFonts w:ascii="Times New Roman" w:hAnsi="Times New Roman" w:cs="Times New Roman"/>
          <w:b/>
          <w:sz w:val="24"/>
          <w:szCs w:val="24"/>
        </w:rPr>
        <w:t>ö</w:t>
      </w:r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proofErr w:type="spellEnd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школа»</w:t>
      </w:r>
    </w:p>
    <w:p w14:paraId="1A122A29" w14:textId="77777777" w:rsidR="00221796" w:rsidRPr="00221796" w:rsidRDefault="00221796" w:rsidP="00221796">
      <w:pPr>
        <w:suppressAutoHyphens w:val="0"/>
        <w:spacing w:after="0" w:line="240" w:lineRule="auto"/>
        <w:ind w:right="52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Сыктывкарса</w:t>
      </w:r>
      <w:proofErr w:type="spellEnd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</w:t>
      </w:r>
      <w:r w:rsidRPr="00221796">
        <w:rPr>
          <w:rFonts w:ascii="Times New Roman" w:hAnsi="Times New Roman" w:cs="Times New Roman"/>
          <w:b/>
          <w:sz w:val="24"/>
          <w:szCs w:val="24"/>
        </w:rPr>
        <w:t>ö</w:t>
      </w:r>
      <w:proofErr w:type="gramStart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й</w:t>
      </w:r>
      <w:proofErr w:type="spellEnd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вел</w:t>
      </w:r>
      <w:proofErr w:type="gramEnd"/>
      <w:r w:rsidRPr="00221796">
        <w:rPr>
          <w:rFonts w:ascii="Times New Roman" w:hAnsi="Times New Roman" w:cs="Times New Roman"/>
          <w:b/>
          <w:sz w:val="24"/>
          <w:szCs w:val="24"/>
        </w:rPr>
        <w:t>ö</w:t>
      </w:r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дан</w:t>
      </w:r>
      <w:proofErr w:type="spellEnd"/>
      <w:r w:rsidRPr="0022179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учреждение</w:t>
      </w:r>
    </w:p>
    <w:p w14:paraId="45E83139" w14:textId="77777777" w:rsidR="00221796" w:rsidRPr="00221796" w:rsidRDefault="00221796" w:rsidP="0022179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96">
        <w:rPr>
          <w:rFonts w:ascii="Times New Roman" w:hAnsi="Times New Roman" w:cs="Times New Roman"/>
          <w:b/>
          <w:bCs/>
          <w:sz w:val="24"/>
          <w:szCs w:val="24"/>
        </w:rPr>
        <w:t>(«30 №-а ШШ» МВУ»)</w:t>
      </w:r>
    </w:p>
    <w:p w14:paraId="77B538BC" w14:textId="77777777" w:rsidR="008D1609" w:rsidRDefault="008D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8D1D" w14:textId="77777777" w:rsidR="00221796" w:rsidRPr="00EF7B81" w:rsidRDefault="00221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8935" w:type="dxa"/>
        <w:tblLook w:val="04A0" w:firstRow="1" w:lastRow="0" w:firstColumn="1" w:lastColumn="0" w:noHBand="0" w:noVBand="1"/>
      </w:tblPr>
      <w:tblGrid>
        <w:gridCol w:w="2531"/>
        <w:gridCol w:w="2268"/>
        <w:gridCol w:w="2256"/>
        <w:gridCol w:w="1880"/>
      </w:tblGrid>
      <w:tr w:rsidR="00EF7B81" w:rsidRPr="00EF7B81" w14:paraId="75EC1B65" w14:textId="77777777" w:rsidTr="00EF7B81">
        <w:trPr>
          <w:trHeight w:val="136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14:paraId="26888573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E74669D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</w:p>
          <w:p w14:paraId="32918D12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11216" w:rsidRPr="00811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 xml:space="preserve"> от 31 августа 2024г</w:t>
            </w:r>
          </w:p>
          <w:p w14:paraId="14DDC4EE" w14:textId="77777777" w:rsidR="00EF7B81" w:rsidRPr="00EF7B81" w:rsidRDefault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D8ACB0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0565A7B2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на заседании Совета учащихся</w:t>
            </w:r>
          </w:p>
          <w:p w14:paraId="27DEFD48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11216" w:rsidRPr="006762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от 31 августа 2024г.</w:t>
            </w:r>
          </w:p>
          <w:p w14:paraId="30A76DAD" w14:textId="77777777" w:rsidR="00EF7B81" w:rsidRPr="00EF7B81" w:rsidRDefault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2275A5E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AC29DCA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772C3FD2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11216" w:rsidRPr="006762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Hlk175644064"/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31 августа 2024г</w:t>
            </w:r>
            <w:bookmarkEnd w:id="0"/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95BA3" w14:textId="77777777" w:rsidR="00EF7B81" w:rsidRPr="00EF7B81" w:rsidRDefault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15D8243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B5B1C89" w14:textId="77777777" w:rsidR="00851DE6" w:rsidRDefault="00EF7B81" w:rsidP="00851DE6">
            <w:pPr>
              <w:pStyle w:val="docdata"/>
              <w:spacing w:before="0" w:beforeAutospacing="0" w:after="0" w:afterAutospacing="0"/>
            </w:pPr>
            <w:r w:rsidRPr="00EF7B81">
              <w:t>приказом №</w:t>
            </w:r>
            <w:r w:rsidR="00851DE6">
              <w:rPr>
                <w:lang w:val="en-US"/>
              </w:rPr>
              <w:t xml:space="preserve"> </w:t>
            </w:r>
            <w:r w:rsidR="00851DE6">
              <w:rPr>
                <w:color w:val="000000"/>
              </w:rPr>
              <w:t>04/572-1</w:t>
            </w:r>
          </w:p>
          <w:p w14:paraId="41625F3A" w14:textId="77777777" w:rsidR="00EF7B81" w:rsidRPr="00EF7B81" w:rsidRDefault="00EF7B81" w:rsidP="00EF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1">
              <w:rPr>
                <w:rFonts w:ascii="Times New Roman" w:hAnsi="Times New Roman" w:cs="Times New Roman"/>
                <w:sz w:val="24"/>
                <w:szCs w:val="24"/>
              </w:rPr>
              <w:t>от 31.08.2024г.</w:t>
            </w:r>
          </w:p>
        </w:tc>
      </w:tr>
    </w:tbl>
    <w:p w14:paraId="7DE3DE09" w14:textId="77777777" w:rsidR="008D1609" w:rsidRPr="00EF7B81" w:rsidRDefault="008D1609" w:rsidP="00EF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1609" w:rsidRPr="00EF7B81" w:rsidSect="00EF7B81">
          <w:type w:val="continuous"/>
          <w:pgSz w:w="11906" w:h="16838"/>
          <w:pgMar w:top="1134" w:right="850" w:bottom="1134" w:left="1701" w:header="0" w:footer="0" w:gutter="0"/>
          <w:cols w:space="708"/>
          <w:formProt w:val="0"/>
          <w:docGrid w:linePitch="360" w:charSpace="4096"/>
        </w:sectPr>
      </w:pPr>
    </w:p>
    <w:p w14:paraId="29C9F249" w14:textId="77777777" w:rsidR="008D1609" w:rsidRPr="00EF7B81" w:rsidRDefault="008D16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0AD77" w14:textId="77777777" w:rsidR="008D1609" w:rsidRPr="00EF7B81" w:rsidRDefault="00EF7B81">
      <w:pPr>
        <w:jc w:val="center"/>
        <w:rPr>
          <w:b/>
          <w:bCs/>
          <w:sz w:val="24"/>
          <w:szCs w:val="24"/>
        </w:rPr>
      </w:pPr>
      <w:r w:rsidRPr="00EF7B8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EF7B81">
        <w:rPr>
          <w:rFonts w:ascii="Times New Roman" w:hAnsi="Times New Roman" w:cs="Times New Roman"/>
          <w:b/>
          <w:bCs/>
          <w:sz w:val="24"/>
          <w:szCs w:val="24"/>
        </w:rPr>
        <w:br/>
        <w:t>о кадетском классе</w:t>
      </w:r>
    </w:p>
    <w:p w14:paraId="6EEB8AFD" w14:textId="58F105D4" w:rsidR="008D1609" w:rsidRPr="00EF7B81" w:rsidRDefault="00771945" w:rsidP="00771945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7B81" w:rsidRPr="00EF7B8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D40072A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1.1. Данное Положение разработано в соответствии с Федеральным законом «Об образовании в Российской Федерации» от 29.12.2012 № 273-ФЗ., приказом Министерства образования и науки РФ от 12.03.2014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приказом Министерства образования и науки Российской Федерации от 22.01.2014 года № 32 «Порядком приема граждан на обучение по образовательным программам начального общего, основного общего и среднего общего образования», действующим законодательством в области образования, законом Республики Коми «О кадетском образовании в Республике Коми» № 61-РЗ от 26.06.2015 г., Уставом МОУ «СОШ № 30».</w:t>
      </w:r>
    </w:p>
    <w:p w14:paraId="7C5FCED0" w14:textId="1A8ADABC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1.2. В целях удовлетворения общеобразовательных потребностей государства и граждан по начальной профессиональной ориентации учащихся по профилю деятельности профессионалов спасателей и других специалистов областных ведомственных, производственных служб государственной системы предупреждения и ликвидации чрезвычайных ситуаций природного и техногенного характера и воспитания молодежи, в общеобразовательной школе организуются кадетские классы.</w:t>
      </w:r>
    </w:p>
    <w:p w14:paraId="028E0BBC" w14:textId="1F1A8450" w:rsidR="008D1609" w:rsidRPr="00EF7B81" w:rsidRDefault="00771945" w:rsidP="00771945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7B81" w:rsidRPr="00EF7B81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14:paraId="1E64DCAD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2.1. Кадетские классы создаются в целях обще интеллектуального, общекультурного, физического, духовно- нравственного и морально - волевого развития учащихся, на основе реализации основной образовательной программы в соответствии с Федеральными государственными образовательными программами, а также дополнительных общеобразовательных программ - дополнительных общеразвивающих программ, их успешной адаптация к жизни в обществе, создание основы для подготовки </w:t>
      </w:r>
      <w:r w:rsidRPr="00EF7B81">
        <w:rPr>
          <w:rFonts w:ascii="Times New Roman" w:hAnsi="Times New Roman" w:cs="Times New Roman"/>
          <w:sz w:val="24"/>
          <w:szCs w:val="24"/>
        </w:rPr>
        <w:lastRenderedPageBreak/>
        <w:t>несовершеннолетних граждан к служению Отечеству на поприще государственной гражданской, военной, правоохранительной и других служб.</w:t>
      </w:r>
    </w:p>
    <w:p w14:paraId="1E72A73A" w14:textId="77777777" w:rsidR="008D1609" w:rsidRPr="00EF7B81" w:rsidRDefault="00EF7B81" w:rsidP="006F41C1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2.2. Главные задачи:</w:t>
      </w:r>
    </w:p>
    <w:p w14:paraId="2F862667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формирование у учащихся общей профессиональной ориентации, в том числе в профессиях военно-прикладной направленности;</w:t>
      </w:r>
    </w:p>
    <w:p w14:paraId="487BF816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получение кадетами первичных знаний и навыков, необходимых для выбора профилируемых профессий, продолжения дальнейшего обучения в специализированных образовательных учреждениях;</w:t>
      </w:r>
    </w:p>
    <w:p w14:paraId="56E94672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формирование и развитие у учащихся специальных знаний, умений, навыков, морально-волевых и психологических способностей;</w:t>
      </w:r>
    </w:p>
    <w:p w14:paraId="4E40772D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формирование и развитие традиционных российских ценностей — приоритету семьи, духовно-нравственных ценностей, здорового образа жизни;</w:t>
      </w:r>
    </w:p>
    <w:p w14:paraId="1A28EB8A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формирование и развитие у учащихся чувства верности к конституционному и воинскому долгу, дисциплинированности, добросовестного отношения к учебе, воспитание готовности к защите Отечества;</w:t>
      </w:r>
    </w:p>
    <w:p w14:paraId="2EE0E014" w14:textId="77777777" w:rsidR="008D1609" w:rsidRPr="00EF7B81" w:rsidRDefault="00EF7B81" w:rsidP="006F41C1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физическое и спортивное совершенствование через развитие военн</w:t>
      </w:r>
      <w:r w:rsidR="0020167F">
        <w:rPr>
          <w:rFonts w:ascii="Times New Roman" w:hAnsi="Times New Roman" w:cs="Times New Roman"/>
          <w:sz w:val="24"/>
          <w:szCs w:val="24"/>
        </w:rPr>
        <w:t>о</w:t>
      </w:r>
      <w:r w:rsidR="0020167F" w:rsidRPr="00EF7B81">
        <w:rPr>
          <w:rFonts w:ascii="Times New Roman" w:hAnsi="Times New Roman" w:cs="Times New Roman"/>
          <w:sz w:val="24"/>
          <w:szCs w:val="24"/>
        </w:rPr>
        <w:t>-</w:t>
      </w:r>
      <w:r w:rsidRPr="00EF7B81">
        <w:rPr>
          <w:rFonts w:ascii="Times New Roman" w:hAnsi="Times New Roman" w:cs="Times New Roman"/>
          <w:sz w:val="24"/>
          <w:szCs w:val="24"/>
        </w:rPr>
        <w:t>спортивных и прикладных видов спорта.</w:t>
      </w:r>
    </w:p>
    <w:p w14:paraId="04013C08" w14:textId="1B817126" w:rsidR="006F41C1" w:rsidRDefault="00771945" w:rsidP="007719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7B81" w:rsidRPr="00EF7B81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ОРГАНИЗАЦИОННЫЕ ОСНОВЫ И </w:t>
      </w:r>
    </w:p>
    <w:p w14:paraId="3E68AD70" w14:textId="77777777" w:rsidR="008D1609" w:rsidRPr="00EF7B81" w:rsidRDefault="00EF7B81" w:rsidP="00771945">
      <w:pPr>
        <w:spacing w:after="0" w:line="240" w:lineRule="auto"/>
        <w:rPr>
          <w:b/>
          <w:bCs/>
          <w:sz w:val="24"/>
          <w:szCs w:val="24"/>
        </w:rPr>
      </w:pPr>
      <w:r w:rsidRPr="00EF7B81">
        <w:rPr>
          <w:rFonts w:ascii="Times New Roman" w:hAnsi="Times New Roman" w:cs="Times New Roman"/>
          <w:b/>
          <w:bCs/>
          <w:sz w:val="24"/>
          <w:szCs w:val="24"/>
        </w:rPr>
        <w:t>ПОРЯДОК СОЗДАНИЯ КАДЕТСКОГО КЛАССА</w:t>
      </w:r>
    </w:p>
    <w:p w14:paraId="50D273CF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3.1. Кадетский класс организуется при выполнении следующих основных требований и правил:</w:t>
      </w:r>
    </w:p>
    <w:p w14:paraId="34B1A909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3.1.1. Кадетский класс в образовательной организации создается при наличии необходимых условий для организации образовательного процесса учащихся по основной и дополнительной программам, охраны жизни и здоровья кадетов.</w:t>
      </w:r>
    </w:p>
    <w:p w14:paraId="1EAE9A22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3.1.2 В кадетский класс принимаются юноши и девушки, не состоящие на профилактических учетах, имеющие желание к обучению в кадетском классе (учитывается мнение ребенка).</w:t>
      </w:r>
    </w:p>
    <w:p w14:paraId="2B5BD85A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3.1.3 Наполняемость кадетского класса не должна превышать 30 человек.</w:t>
      </w:r>
    </w:p>
    <w:p w14:paraId="7D87D1E7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3.1.4 Отчисление учащихся из кадетского класса производится в случае</w:t>
      </w:r>
    </w:p>
    <w:p w14:paraId="5E8C899F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подачи личного заявления и родителями;</w:t>
      </w:r>
    </w:p>
    <w:p w14:paraId="50887898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по состоянию здоровья;</w:t>
      </w:r>
    </w:p>
    <w:p w14:paraId="1E874546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за совершение противоправных действий, грубые и неоднократные нарушения Устава МОУ «СОШ № 30», учебной и трудовой дисциплины;</w:t>
      </w:r>
    </w:p>
    <w:p w14:paraId="4679510A" w14:textId="77777777" w:rsidR="008D1609" w:rsidRPr="00EF7B81" w:rsidRDefault="00EF7B81" w:rsidP="0020167F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не освоение дополнительной общеобразовательной программы/ дополнительной общеразвивающей программы.</w:t>
      </w:r>
    </w:p>
    <w:p w14:paraId="3726D8D5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3.3. Права и обязанности кадетов, их родителей регламентируются Уставом кадетского класса, настоящим Положением.</w:t>
      </w:r>
    </w:p>
    <w:p w14:paraId="685921F1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lastRenderedPageBreak/>
        <w:t xml:space="preserve">  3.4. Финансирование расходов на организацию учебного процесса с кадетским классом проводится в рамках бюджета образовательной организации и внебюджетных средств, поступающих от учредителей, спонсоров и других источников.</w:t>
      </w:r>
    </w:p>
    <w:p w14:paraId="3E780E17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3.5. Кадеты обеспечиваются форменным обмундированием. Расходы на приобретение форменного обмундирования финансируются родителями кадетов, за счёт привлечения средств учредителей и заинтересованных организаций. Форма определяется в соответствии с профилем класса (МЧС, МВД) для мальчиков: брюки, белая рубашка, голубая рубашка, китель, галстук. Форма для девочек: брюки, белая рубашка, голубая рубашка, китель, юбка, галстук.</w:t>
      </w:r>
    </w:p>
    <w:p w14:paraId="1EC165A5" w14:textId="77777777" w:rsidR="008D1609" w:rsidRPr="00771945" w:rsidRDefault="00EF7B81" w:rsidP="00771945">
      <w:pPr>
        <w:rPr>
          <w:rFonts w:ascii="Times New Roman" w:hAnsi="Times New Roman" w:cs="Times New Roman"/>
          <w:bCs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</w:t>
      </w:r>
      <w:r w:rsidRPr="00771945">
        <w:rPr>
          <w:rFonts w:ascii="Times New Roman" w:hAnsi="Times New Roman" w:cs="Times New Roman"/>
          <w:bCs/>
          <w:sz w:val="24"/>
          <w:szCs w:val="24"/>
        </w:rPr>
        <w:t>3.5.1. Форма обучающихся кадетских классов МЧС</w:t>
      </w:r>
    </w:p>
    <w:p w14:paraId="7C6523E2" w14:textId="77777777" w:rsidR="008D1609" w:rsidRPr="00771945" w:rsidRDefault="00EF7B81" w:rsidP="0020167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Форма одежды обучающихся кадетских классов МЧС (для мальчиков):</w:t>
      </w:r>
    </w:p>
    <w:p w14:paraId="4F1E971A" w14:textId="77777777" w:rsidR="00E92A52" w:rsidRPr="00771945" w:rsidRDefault="00E92A52" w:rsidP="002016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повседневная форменная одежда:</w:t>
      </w:r>
    </w:p>
    <w:p w14:paraId="63979FFA" w14:textId="77777777" w:rsidR="00622304" w:rsidRPr="00771945" w:rsidRDefault="00EF7B81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="006762BE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шерстяной фетровый оранжевого цвета с кокардой</w:t>
      </w:r>
      <w:r w:rsidR="00622304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AE12A5D" w14:textId="77777777" w:rsidR="008D1609" w:rsidRPr="00771945" w:rsidRDefault="00EF7B81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кокарда </w:t>
      </w:r>
      <w:r w:rsidR="00622304" w:rsidRPr="00771945">
        <w:rPr>
          <w:rFonts w:ascii="Times New Roman" w:hAnsi="Times New Roman" w:cs="Times New Roman"/>
          <w:sz w:val="24"/>
          <w:szCs w:val="24"/>
        </w:rPr>
        <w:t>золотистого цвета (МЧС России) размещается спереди по центру берета;</w:t>
      </w:r>
    </w:p>
    <w:p w14:paraId="3B2304E2" w14:textId="77777777" w:rsidR="008D1609" w:rsidRPr="00771945" w:rsidRDefault="00EF7B81" w:rsidP="0020167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="00622304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костюм специальный темно-синего цвета с погонами состоит из</w:t>
      </w:r>
      <w:r w:rsidR="005C4F06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F06"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куртки</w:t>
      </w:r>
      <w:r w:rsidR="005C4F06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C4F06"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брю</w:t>
      </w:r>
      <w:r w:rsidR="005D2049"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</w:t>
      </w:r>
      <w:r w:rsidR="005D2049"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497F1670" w14:textId="77777777" w:rsidR="005C4F06" w:rsidRPr="00771945" w:rsidRDefault="005D2049" w:rsidP="0020167F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1945">
        <w:rPr>
          <w:b/>
          <w:i/>
          <w:shd w:val="clear" w:color="auto" w:fill="FFFFFF"/>
        </w:rPr>
        <w:t>к</w:t>
      </w:r>
      <w:r w:rsidR="00622304" w:rsidRPr="00771945">
        <w:rPr>
          <w:b/>
          <w:i/>
          <w:shd w:val="clear" w:color="auto" w:fill="FFFFFF"/>
        </w:rPr>
        <w:t>уртк</w:t>
      </w:r>
      <w:r w:rsidR="005C4F06" w:rsidRPr="00771945">
        <w:rPr>
          <w:b/>
          <w:i/>
          <w:shd w:val="clear" w:color="auto" w:fill="FFFFFF"/>
        </w:rPr>
        <w:t>а</w:t>
      </w:r>
      <w:r w:rsidR="00622304" w:rsidRPr="00771945">
        <w:rPr>
          <w:shd w:val="clear" w:color="auto" w:fill="FFFFFF"/>
        </w:rPr>
        <w:t xml:space="preserve"> </w:t>
      </w:r>
      <w:r w:rsidR="006F402B" w:rsidRPr="00771945">
        <w:rPr>
          <w:shd w:val="clear" w:color="auto" w:fill="FFFFFF"/>
        </w:rPr>
        <w:t>со съемными погонами, с центральной бортовой застежкой-молнией и отложным воротником</w:t>
      </w:r>
      <w:r w:rsidRPr="00771945">
        <w:rPr>
          <w:shd w:val="clear" w:color="auto" w:fill="FFFFFF"/>
        </w:rPr>
        <w:t>;</w:t>
      </w:r>
      <w:r w:rsidR="006F402B" w:rsidRPr="00771945">
        <w:rPr>
          <w:shd w:val="clear" w:color="auto" w:fill="FFFFFF"/>
        </w:rPr>
        <w:t xml:space="preserve"> </w:t>
      </w:r>
    </w:p>
    <w:p w14:paraId="2B8C9357" w14:textId="77777777" w:rsidR="005C4F06" w:rsidRPr="00771945" w:rsidRDefault="005D2049" w:rsidP="0020167F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1945">
        <w:rPr>
          <w:shd w:val="clear" w:color="auto" w:fill="FFFFFF"/>
        </w:rPr>
        <w:t>н</w:t>
      </w:r>
      <w:r w:rsidR="00346E70" w:rsidRPr="00771945">
        <w:rPr>
          <w:shd w:val="clear" w:color="auto" w:fill="FFFFFF"/>
        </w:rPr>
        <w:t>а клапане правого накладного нагрудного кармана куртки размещен нагрудн</w:t>
      </w:r>
      <w:r w:rsidR="006F402B" w:rsidRPr="00771945">
        <w:rPr>
          <w:shd w:val="clear" w:color="auto" w:fill="FFFFFF"/>
        </w:rPr>
        <w:t>ый</w:t>
      </w:r>
      <w:r w:rsidR="00346E70" w:rsidRPr="00771945">
        <w:rPr>
          <w:shd w:val="clear" w:color="auto" w:fill="FFFFFF"/>
        </w:rPr>
        <w:t xml:space="preserve"> знак, отражающ</w:t>
      </w:r>
      <w:r w:rsidR="006F402B" w:rsidRPr="00771945">
        <w:rPr>
          <w:shd w:val="clear" w:color="auto" w:fill="FFFFFF"/>
        </w:rPr>
        <w:t>ий</w:t>
      </w:r>
      <w:r w:rsidR="00346E70" w:rsidRPr="00771945">
        <w:rPr>
          <w:shd w:val="clear" w:color="auto" w:fill="FFFFFF"/>
        </w:rPr>
        <w:t xml:space="preserve"> принадлежность к ведомству МЧС России и общеобразовательному учреждению, с левой стороны размещен</w:t>
      </w:r>
      <w:r w:rsidR="006F402B" w:rsidRPr="00771945">
        <w:rPr>
          <w:shd w:val="clear" w:color="auto" w:fill="FFFFFF"/>
        </w:rPr>
        <w:t>а</w:t>
      </w:r>
      <w:r w:rsidR="00346E70" w:rsidRPr="00771945">
        <w:rPr>
          <w:shd w:val="clear" w:color="auto" w:fill="FFFFFF"/>
        </w:rPr>
        <w:t xml:space="preserve"> фамили</w:t>
      </w:r>
      <w:r w:rsidR="006F402B" w:rsidRPr="00771945">
        <w:rPr>
          <w:shd w:val="clear" w:color="auto" w:fill="FFFFFF"/>
        </w:rPr>
        <w:t>я</w:t>
      </w:r>
      <w:r w:rsidR="00346E70" w:rsidRPr="00771945">
        <w:rPr>
          <w:shd w:val="clear" w:color="auto" w:fill="FFFFFF"/>
        </w:rPr>
        <w:t xml:space="preserve"> и инициалов имени и отчества</w:t>
      </w:r>
      <w:r w:rsidR="006F402B" w:rsidRPr="00771945">
        <w:rPr>
          <w:shd w:val="clear" w:color="auto" w:fill="FFFFFF"/>
        </w:rPr>
        <w:t xml:space="preserve"> обучающегося</w:t>
      </w:r>
      <w:r w:rsidR="00346E70" w:rsidRPr="00771945">
        <w:rPr>
          <w:shd w:val="clear" w:color="auto" w:fill="FFFFFF"/>
        </w:rPr>
        <w:t xml:space="preserve">. На левом накладном нагрудном кармане куртки настрочен нагрудный знак МЧС России </w:t>
      </w:r>
      <w:r w:rsidR="005C4F06" w:rsidRPr="00771945">
        <w:rPr>
          <w:shd w:val="clear" w:color="auto" w:fill="FFFFFF"/>
        </w:rPr>
        <w:t xml:space="preserve">в виде круга диаметром </w:t>
      </w:r>
      <w:r w:rsidR="00346E70" w:rsidRPr="00771945">
        <w:rPr>
          <w:shd w:val="clear" w:color="auto" w:fill="FFFFFF"/>
        </w:rPr>
        <w:t xml:space="preserve">80 или </w:t>
      </w:r>
      <w:r w:rsidR="00F23F76" w:rsidRPr="00771945">
        <w:rPr>
          <w:shd w:val="clear" w:color="auto" w:fill="FFFFFF"/>
        </w:rPr>
        <w:t>5</w:t>
      </w:r>
      <w:r w:rsidR="00346E70" w:rsidRPr="00771945">
        <w:rPr>
          <w:shd w:val="clear" w:color="auto" w:fill="FFFFFF"/>
        </w:rPr>
        <w:t>5 мм</w:t>
      </w:r>
      <w:r w:rsidRPr="00771945">
        <w:rPr>
          <w:shd w:val="clear" w:color="auto" w:fill="FFFFFF"/>
        </w:rPr>
        <w:t>;</w:t>
      </w:r>
      <w:r w:rsidR="005C4F06" w:rsidRPr="00771945">
        <w:rPr>
          <w:shd w:val="clear" w:color="auto" w:fill="FFFFFF"/>
        </w:rPr>
        <w:t xml:space="preserve"> </w:t>
      </w:r>
    </w:p>
    <w:p w14:paraId="4AFD437A" w14:textId="77777777" w:rsidR="00622304" w:rsidRPr="00771945" w:rsidRDefault="005D2049" w:rsidP="0020167F">
      <w:pPr>
        <w:pStyle w:val="s1"/>
        <w:shd w:val="clear" w:color="auto" w:fill="FFFFFF"/>
        <w:spacing w:before="0" w:beforeAutospacing="0" w:after="0" w:afterAutospacing="0"/>
        <w:jc w:val="both"/>
      </w:pPr>
      <w:r w:rsidRPr="00771945">
        <w:t>н</w:t>
      </w:r>
      <w:r w:rsidR="005C4F06" w:rsidRPr="00771945">
        <w:t>а левом рукаве куртки настрочены два нарукавных знака: первый, по принадлежности к МЧС России, на расстоянии 80 мм от шва втачивания рукава и второй, в виде полукруга, на 10 мм выше первого с надписью «РОССИЯ». На правом рукаве куртки настрочен нарукавный знак по принадлежности к структурному подразделению</w:t>
      </w:r>
      <w:r w:rsidR="00F23F76" w:rsidRPr="00771945">
        <w:t xml:space="preserve"> (федеральная противопожарная служба)</w:t>
      </w:r>
      <w:r w:rsidR="005C4F06" w:rsidRPr="00771945">
        <w:t xml:space="preserve"> МЧС России на расстоянии 80 мм от шва втачивания рука</w:t>
      </w:r>
      <w:r w:rsidRPr="00771945">
        <w:t>ва;</w:t>
      </w:r>
    </w:p>
    <w:p w14:paraId="7112751C" w14:textId="77777777" w:rsidR="00FC3CD5" w:rsidRPr="00771945" w:rsidRDefault="005D2049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EF7B81" w:rsidRPr="00771945">
        <w:rPr>
          <w:rFonts w:ascii="Times New Roman" w:hAnsi="Times New Roman" w:cs="Times New Roman"/>
          <w:b/>
          <w:i/>
          <w:sz w:val="24"/>
          <w:szCs w:val="24"/>
        </w:rPr>
        <w:t>рюки</w:t>
      </w:r>
      <w:r w:rsidR="00EF7B81" w:rsidRPr="00771945">
        <w:rPr>
          <w:rFonts w:ascii="Times New Roman" w:hAnsi="Times New Roman" w:cs="Times New Roman"/>
          <w:sz w:val="24"/>
          <w:szCs w:val="24"/>
        </w:rPr>
        <w:t xml:space="preserve"> </w:t>
      </w:r>
      <w:r w:rsidR="001D76AD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прямого покроя. </w:t>
      </w:r>
      <w:r w:rsidR="00FC3CD5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Передние половин</w:t>
      </w:r>
      <w:r w:rsidR="001D76AD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ки брюк с отстроченной стрелкой;</w:t>
      </w:r>
    </w:p>
    <w:p w14:paraId="6C23B28C" w14:textId="77777777" w:rsidR="006F402B" w:rsidRPr="00771945" w:rsidRDefault="006F402B" w:rsidP="0020167F">
      <w:pPr>
        <w:pStyle w:val="s1"/>
        <w:shd w:val="clear" w:color="auto" w:fill="FFFFFF"/>
        <w:spacing w:before="0" w:beforeAutospacing="0" w:after="120" w:afterAutospacing="0" w:line="259" w:lineRule="auto"/>
        <w:jc w:val="both"/>
      </w:pPr>
      <w:r w:rsidRPr="00771945">
        <w:t>- футболка синего цвета с надписью на спине МЧС РОССИИ белого цвета;</w:t>
      </w:r>
    </w:p>
    <w:p w14:paraId="30859CF8" w14:textId="77777777" w:rsidR="008D1609" w:rsidRPr="00771945" w:rsidRDefault="00EF7B81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10E3B688" w14:textId="77777777" w:rsidR="008D1609" w:rsidRPr="00771945" w:rsidRDefault="00EF7B81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носки черного цвета;</w:t>
      </w:r>
    </w:p>
    <w:p w14:paraId="0ADE2A1E" w14:textId="77777777" w:rsidR="005D2049" w:rsidRPr="00771945" w:rsidRDefault="00E92A52" w:rsidP="0020167F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="005D2049"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арадная форменная одежда:</w:t>
      </w:r>
    </w:p>
    <w:p w14:paraId="080288E9" w14:textId="77777777" w:rsidR="005D2049" w:rsidRPr="00771945" w:rsidRDefault="005D2049" w:rsidP="002016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1:</w:t>
      </w:r>
    </w:p>
    <w:p w14:paraId="644AF51C" w14:textId="77777777" w:rsidR="005D2049" w:rsidRPr="00771945" w:rsidRDefault="005D2049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шерстяной фетровый оранжевого цвета с кокардой;</w:t>
      </w:r>
    </w:p>
    <w:p w14:paraId="2AAA224B" w14:textId="77777777" w:rsidR="005D2049" w:rsidRPr="00771945" w:rsidRDefault="005D2049" w:rsidP="0020167F">
      <w:pPr>
        <w:pStyle w:val="s1"/>
        <w:shd w:val="clear" w:color="auto" w:fill="FFFFFF"/>
        <w:spacing w:before="0" w:beforeAutospacing="0" w:after="120" w:afterAutospacing="0" w:line="259" w:lineRule="auto"/>
        <w:jc w:val="both"/>
      </w:pPr>
      <w:r w:rsidRPr="00771945">
        <w:t>- рубашка белого цвета с длинными рукавами со съемными погонами;</w:t>
      </w:r>
    </w:p>
    <w:p w14:paraId="5BF25908" w14:textId="77777777" w:rsidR="00E92A52" w:rsidRPr="00771945" w:rsidRDefault="005D2049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галстук черного цвета с закрепкой золотистого цвета;</w:t>
      </w:r>
    </w:p>
    <w:p w14:paraId="7B4E742D" w14:textId="77777777" w:rsidR="005D2049" w:rsidRPr="00771945" w:rsidRDefault="005D2049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- брюки костюма специальн</w:t>
      </w:r>
      <w:r w:rsidR="00E92A52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темно-синего цвета</w:t>
      </w:r>
      <w:r w:rsidR="00E92A52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BCBCE3F" w14:textId="77777777" w:rsidR="00E92A52" w:rsidRPr="00771945" w:rsidRDefault="00E92A52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24B40FF2" w14:textId="77777777" w:rsidR="00E92A52" w:rsidRPr="00771945" w:rsidRDefault="00E92A52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носки черного цвета.</w:t>
      </w:r>
    </w:p>
    <w:p w14:paraId="2AD46E36" w14:textId="77777777" w:rsidR="00E92A52" w:rsidRPr="00771945" w:rsidRDefault="00E92A52" w:rsidP="002016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2:</w:t>
      </w:r>
    </w:p>
    <w:p w14:paraId="3294E968" w14:textId="77777777" w:rsidR="00E92A52" w:rsidRPr="00771945" w:rsidRDefault="00E92A52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шерстяной фетровый оранжевого цвета с кокардой;</w:t>
      </w:r>
    </w:p>
    <w:p w14:paraId="15CB01D1" w14:textId="77777777" w:rsidR="00092BA8" w:rsidRPr="00771945" w:rsidRDefault="00092BA8" w:rsidP="002016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футболка синего цвета; </w:t>
      </w:r>
    </w:p>
    <w:p w14:paraId="281169E5" w14:textId="77777777" w:rsidR="00E92A52" w:rsidRPr="00771945" w:rsidRDefault="00E92A52" w:rsidP="0020167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костюм специальный темно-синего цвета с погонами</w:t>
      </w:r>
      <w:r w:rsidR="00776A80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аксельбантом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184E28" w14:textId="77777777" w:rsidR="00776A80" w:rsidRPr="00771945" w:rsidRDefault="00776A80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перчатки белого цвета;</w:t>
      </w:r>
    </w:p>
    <w:p w14:paraId="227B37D0" w14:textId="77777777" w:rsidR="00E92A52" w:rsidRPr="00771945" w:rsidRDefault="00E92A52" w:rsidP="002016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6C18F3E3" w14:textId="77777777" w:rsidR="00E92A52" w:rsidRPr="00771945" w:rsidRDefault="00E92A52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носки черного цвета.</w:t>
      </w:r>
    </w:p>
    <w:p w14:paraId="145136B1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ABD515" w14:textId="77777777" w:rsidR="008D1609" w:rsidRPr="00771945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  Форма одежды обучающихся кадетских классов МЧС (для девочек):</w:t>
      </w:r>
    </w:p>
    <w:p w14:paraId="7D1A439E" w14:textId="77777777" w:rsidR="00C85CCA" w:rsidRPr="00771945" w:rsidRDefault="00C85CCA" w:rsidP="002016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повседневная форменная одежда:</w:t>
      </w:r>
    </w:p>
    <w:p w14:paraId="73A0FF0E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шерстяной фетровый оранжевого цвета с кокардой;</w:t>
      </w:r>
    </w:p>
    <w:p w14:paraId="0265A344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кокарда золотистого цвета (МЧС России) размещается спереди по центру берета;</w:t>
      </w:r>
    </w:p>
    <w:p w14:paraId="10351FD4" w14:textId="77777777" w:rsidR="00C85CCA" w:rsidRPr="00771945" w:rsidRDefault="00C85CCA" w:rsidP="0020167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костюм специальный темно-синего цвета с погонами состоит из </w:t>
      </w:r>
      <w:r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куртки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брюк</w:t>
      </w:r>
      <w:r w:rsidR="00F73A2C"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или </w:t>
      </w:r>
      <w:r w:rsidR="00F73A2C"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юбки</w:t>
      </w:r>
      <w:r w:rsidR="00F73A2C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112BD5D" w14:textId="77777777" w:rsidR="00C85CCA" w:rsidRPr="00771945" w:rsidRDefault="00C85CCA" w:rsidP="0020167F">
      <w:pPr>
        <w:pStyle w:val="s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771945">
        <w:rPr>
          <w:b/>
          <w:i/>
          <w:shd w:val="clear" w:color="auto" w:fill="FFFFFF"/>
        </w:rPr>
        <w:t>куртка</w:t>
      </w:r>
      <w:r w:rsidRPr="00771945">
        <w:rPr>
          <w:shd w:val="clear" w:color="auto" w:fill="FFFFFF"/>
        </w:rPr>
        <w:t xml:space="preserve"> </w:t>
      </w:r>
      <w:r w:rsidR="00F73A2C" w:rsidRPr="00771945">
        <w:rPr>
          <w:shd w:val="clear" w:color="auto" w:fill="FFFFFF"/>
        </w:rPr>
        <w:t>(см. требования для мальчиков)</w:t>
      </w:r>
      <w:r w:rsidRPr="00771945">
        <w:rPr>
          <w:shd w:val="clear" w:color="auto" w:fill="FFFFFF"/>
        </w:rPr>
        <w:t xml:space="preserve">; </w:t>
      </w:r>
    </w:p>
    <w:p w14:paraId="26F79638" w14:textId="77777777" w:rsidR="00C85CCA" w:rsidRPr="00771945" w:rsidRDefault="00C85CCA" w:rsidP="0020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b/>
          <w:i/>
          <w:sz w:val="24"/>
          <w:szCs w:val="24"/>
        </w:rPr>
        <w:t>брюки</w:t>
      </w:r>
      <w:r w:rsidR="00F73A2C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(см. требования для мальчиков);</w:t>
      </w:r>
    </w:p>
    <w:p w14:paraId="034A985F" w14:textId="77777777" w:rsidR="00F73A2C" w:rsidRPr="00771945" w:rsidRDefault="00F73A2C" w:rsidP="002016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юбка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прямого покроя;</w:t>
      </w:r>
    </w:p>
    <w:p w14:paraId="5FC42690" w14:textId="77777777" w:rsidR="00C85CCA" w:rsidRPr="00771945" w:rsidRDefault="00C85CCA" w:rsidP="0020167F">
      <w:pPr>
        <w:pStyle w:val="s1"/>
        <w:shd w:val="clear" w:color="auto" w:fill="FFFFFF"/>
        <w:spacing w:before="0" w:beforeAutospacing="0" w:after="120" w:afterAutospacing="0" w:line="259" w:lineRule="auto"/>
        <w:jc w:val="both"/>
      </w:pPr>
      <w:r w:rsidRPr="00771945">
        <w:t>- футболка синего цвета с надписью на спине МЧС РОССИИ белого цвета;</w:t>
      </w:r>
    </w:p>
    <w:p w14:paraId="0308490C" w14:textId="77777777" w:rsidR="00B63118" w:rsidRPr="00771945" w:rsidRDefault="00B63118" w:rsidP="0020167F">
      <w:pPr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колготки телесного цвета;</w:t>
      </w:r>
    </w:p>
    <w:p w14:paraId="6FE6F699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0A8F2FFE" w14:textId="77777777" w:rsidR="00C85CCA" w:rsidRPr="00771945" w:rsidRDefault="00C85CCA" w:rsidP="0020167F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парадная форменная одежда:</w:t>
      </w:r>
    </w:p>
    <w:p w14:paraId="3230D6C0" w14:textId="77777777" w:rsidR="00C85CCA" w:rsidRPr="00771945" w:rsidRDefault="00C85CCA" w:rsidP="002016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1:</w:t>
      </w:r>
    </w:p>
    <w:p w14:paraId="16AB556D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шерстяной фетровый оранжевого цвета с кокардой;</w:t>
      </w:r>
    </w:p>
    <w:p w14:paraId="45F8E9A0" w14:textId="77777777" w:rsidR="00B63118" w:rsidRPr="00771945" w:rsidRDefault="00B63118" w:rsidP="0020167F">
      <w:pPr>
        <w:pStyle w:val="s1"/>
        <w:shd w:val="clear" w:color="auto" w:fill="FFFFFF"/>
        <w:spacing w:before="0" w:beforeAutospacing="0" w:after="120" w:afterAutospacing="0" w:line="259" w:lineRule="auto"/>
        <w:jc w:val="both"/>
      </w:pPr>
      <w:r w:rsidRPr="00771945">
        <w:t>- бант белого цвета;</w:t>
      </w:r>
    </w:p>
    <w:p w14:paraId="79276D59" w14:textId="77777777" w:rsidR="00C85CCA" w:rsidRPr="00771945" w:rsidRDefault="00C85CCA" w:rsidP="0020167F">
      <w:pPr>
        <w:pStyle w:val="s1"/>
        <w:shd w:val="clear" w:color="auto" w:fill="FFFFFF"/>
        <w:spacing w:before="0" w:beforeAutospacing="0" w:after="120" w:afterAutospacing="0" w:line="259" w:lineRule="auto"/>
        <w:jc w:val="both"/>
      </w:pPr>
      <w:r w:rsidRPr="00771945">
        <w:t>- рубашка белого цвета с длинными рукавами со съемными погонами;</w:t>
      </w:r>
    </w:p>
    <w:p w14:paraId="789AE172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галстук</w:t>
      </w:r>
      <w:r w:rsidR="00B63118" w:rsidRPr="00771945">
        <w:rPr>
          <w:rFonts w:ascii="Times New Roman" w:hAnsi="Times New Roman" w:cs="Times New Roman"/>
          <w:sz w:val="24"/>
          <w:szCs w:val="24"/>
        </w:rPr>
        <w:t>-бабочка</w:t>
      </w:r>
      <w:r w:rsidRPr="00771945">
        <w:rPr>
          <w:rFonts w:ascii="Times New Roman" w:hAnsi="Times New Roman" w:cs="Times New Roman"/>
          <w:sz w:val="24"/>
          <w:szCs w:val="24"/>
        </w:rPr>
        <w:t xml:space="preserve"> черного цвета;</w:t>
      </w:r>
    </w:p>
    <w:p w14:paraId="68C7C4D4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63118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юбка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костюма специального темно-синего цвета;</w:t>
      </w:r>
    </w:p>
    <w:p w14:paraId="52D6E0F1" w14:textId="77777777" w:rsidR="00B63118" w:rsidRPr="00771945" w:rsidRDefault="00B63118" w:rsidP="0020167F">
      <w:pPr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колготки белого цвета;</w:t>
      </w:r>
    </w:p>
    <w:p w14:paraId="188054EB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0E468D45" w14:textId="77777777" w:rsidR="00C85CCA" w:rsidRPr="00771945" w:rsidRDefault="00C85CCA" w:rsidP="0020167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Вариант 2:</w:t>
      </w:r>
    </w:p>
    <w:p w14:paraId="43A657FF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шерстяной фетровый оранжевого цвета с кокардой;</w:t>
      </w:r>
    </w:p>
    <w:p w14:paraId="5F8AB9DC" w14:textId="77777777" w:rsidR="00B63118" w:rsidRPr="00771945" w:rsidRDefault="00B63118" w:rsidP="0020167F">
      <w:pPr>
        <w:pStyle w:val="s1"/>
        <w:shd w:val="clear" w:color="auto" w:fill="FFFFFF"/>
        <w:spacing w:before="0" w:beforeAutospacing="0" w:after="120" w:afterAutospacing="0" w:line="259" w:lineRule="auto"/>
        <w:jc w:val="both"/>
      </w:pPr>
      <w:r w:rsidRPr="00771945">
        <w:t>- бант белого цвета;</w:t>
      </w:r>
    </w:p>
    <w:p w14:paraId="68092029" w14:textId="77777777" w:rsidR="00C85CCA" w:rsidRPr="00771945" w:rsidRDefault="00C85CCA" w:rsidP="002016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футболка синего цвета; </w:t>
      </w:r>
    </w:p>
    <w:p w14:paraId="4123ACAC" w14:textId="77777777" w:rsidR="00C85CCA" w:rsidRPr="00771945" w:rsidRDefault="00C85CCA" w:rsidP="0020167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1945">
        <w:rPr>
          <w:rFonts w:ascii="Times New Roman" w:hAnsi="Times New Roman" w:cs="Times New Roman"/>
          <w:sz w:val="24"/>
          <w:szCs w:val="24"/>
        </w:rPr>
        <w:t xml:space="preserve">- 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костюм специальный темно-синего цвета</w:t>
      </w:r>
      <w:r w:rsidR="00B63118"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(юбка)</w:t>
      </w:r>
      <w:r w:rsidRPr="00771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погонами и аксельбантом;</w:t>
      </w:r>
    </w:p>
    <w:p w14:paraId="10A40BEB" w14:textId="77777777" w:rsidR="00C85CCA" w:rsidRPr="00771945" w:rsidRDefault="00C85CCA" w:rsidP="00201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перчатки белого цвета;</w:t>
      </w:r>
    </w:p>
    <w:p w14:paraId="0069EA27" w14:textId="77777777" w:rsidR="00B63118" w:rsidRPr="00771945" w:rsidRDefault="00B63118" w:rsidP="0020167F">
      <w:pPr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колготки белого цвета;</w:t>
      </w:r>
    </w:p>
    <w:p w14:paraId="7A487AFC" w14:textId="77777777" w:rsidR="00C85CCA" w:rsidRPr="00771945" w:rsidRDefault="00B63118" w:rsidP="002016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45">
        <w:rPr>
          <w:rFonts w:ascii="Times New Roman" w:hAnsi="Times New Roman" w:cs="Times New Roman"/>
          <w:sz w:val="24"/>
          <w:szCs w:val="24"/>
        </w:rPr>
        <w:t>- туфли черного цвета.</w:t>
      </w:r>
    </w:p>
    <w:p w14:paraId="49A304D1" w14:textId="77777777" w:rsidR="00C85CCA" w:rsidRPr="00771945" w:rsidRDefault="00C85CCA" w:rsidP="0020167F">
      <w:pPr>
        <w:pStyle w:val="pboth"/>
        <w:shd w:val="clear" w:color="auto" w:fill="FFFFFF"/>
        <w:spacing w:before="0" w:beforeAutospacing="0" w:after="0" w:afterAutospacing="0"/>
        <w:jc w:val="both"/>
      </w:pPr>
      <w:r w:rsidRPr="00771945">
        <w:lastRenderedPageBreak/>
        <w:t>Эмблема (МЧС России) располагается:</w:t>
      </w:r>
    </w:p>
    <w:p w14:paraId="0DFCA41D" w14:textId="77777777" w:rsidR="00C85CCA" w:rsidRPr="00771945" w:rsidRDefault="00C85CCA" w:rsidP="0020167F">
      <w:pPr>
        <w:pStyle w:val="pboth"/>
        <w:shd w:val="clear" w:color="auto" w:fill="FFFFFF"/>
        <w:spacing w:before="0" w:beforeAutospacing="0" w:after="0" w:afterAutospacing="0"/>
        <w:jc w:val="both"/>
      </w:pPr>
      <w:bookmarkStart w:id="1" w:name="000042"/>
      <w:bookmarkEnd w:id="1"/>
      <w:r w:rsidRPr="00771945">
        <w:t>на погонах рубашки на продольной осевой линии погона, на расстоянии 5 мм от края форменной пуговицы;</w:t>
      </w:r>
    </w:p>
    <w:p w14:paraId="3030AC60" w14:textId="77777777" w:rsidR="00C85CCA" w:rsidRPr="0001018F" w:rsidRDefault="00C85CCA" w:rsidP="0020167F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2" w:name="000043"/>
      <w:bookmarkEnd w:id="2"/>
      <w:r w:rsidRPr="00771945">
        <w:t>в углах воротника куртки костюма летнего специального по биссектрисе, на расстоянии 25 мм от угла воротника до центра эмблемы, при этом вертикальная ось симметрии эмблемы должна быть направлена в угол воротника</w:t>
      </w:r>
      <w:bookmarkStart w:id="3" w:name="000044"/>
      <w:bookmarkStart w:id="4" w:name="000045"/>
      <w:bookmarkEnd w:id="3"/>
      <w:bookmarkEnd w:id="4"/>
      <w:r w:rsidR="0001018F" w:rsidRPr="00771945">
        <w:t>.</w:t>
      </w:r>
    </w:p>
    <w:p w14:paraId="5651AF6C" w14:textId="77777777" w:rsidR="008D1609" w:rsidRPr="00EF7B81" w:rsidRDefault="00EF7B81" w:rsidP="00771945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br/>
      </w:r>
      <w:r w:rsidRPr="002016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167F" w:rsidRPr="0020167F">
        <w:rPr>
          <w:rFonts w:ascii="Times New Roman" w:hAnsi="Times New Roman" w:cs="Times New Roman"/>
          <w:b/>
          <w:sz w:val="24"/>
          <w:szCs w:val="24"/>
        </w:rPr>
        <w:t>3.5.2.</w:t>
      </w:r>
      <w:r w:rsidR="0020167F">
        <w:rPr>
          <w:rFonts w:ascii="Times New Roman" w:hAnsi="Times New Roman" w:cs="Times New Roman"/>
          <w:sz w:val="24"/>
          <w:szCs w:val="24"/>
        </w:rPr>
        <w:t xml:space="preserve"> </w:t>
      </w:r>
      <w:r w:rsidRPr="00EF7B81">
        <w:rPr>
          <w:rFonts w:ascii="Times New Roman" w:hAnsi="Times New Roman" w:cs="Times New Roman"/>
          <w:b/>
          <w:bCs/>
          <w:sz w:val="24"/>
          <w:szCs w:val="24"/>
        </w:rPr>
        <w:t>Форма обучающихся кадетских классов МВД</w:t>
      </w:r>
    </w:p>
    <w:p w14:paraId="16C3A631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Форма одежды обучающихся кадетских классов МВД (для мальчиков):</w:t>
      </w:r>
    </w:p>
    <w:p w14:paraId="6ACB651D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Пилотка МВД с кокардой;</w:t>
      </w:r>
    </w:p>
    <w:p w14:paraId="17F2F609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брюки п/ш прямого покроя черного цвета, брюки должны иметь заглаженные продольные складки на передних и задних половинах брюк;</w:t>
      </w:r>
    </w:p>
    <w:p w14:paraId="5ED56B58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ремень брючной черного цвета;</w:t>
      </w:r>
    </w:p>
    <w:p w14:paraId="3C83F206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рубашка уставная белого цвета (парадная);</w:t>
      </w:r>
    </w:p>
    <w:p w14:paraId="2CE8AEF7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рубашка уставная голубого цвета с длинным рукавом;</w:t>
      </w:r>
    </w:p>
    <w:p w14:paraId="758D0AF3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погоны повседневные «Кадет МВД», комплект</w:t>
      </w:r>
    </w:p>
    <w:p w14:paraId="3EEA0895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галстук черного цвета/галстук с закрепкой золотистого цвета;</w:t>
      </w:r>
    </w:p>
    <w:p w14:paraId="33582328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57498601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носки черного цвета.</w:t>
      </w:r>
    </w:p>
    <w:p w14:paraId="3AA6B15A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Форма одежды обучающихся кадетских классов </w:t>
      </w:r>
      <w:r w:rsidR="00A742CD">
        <w:rPr>
          <w:rFonts w:ascii="Times New Roman" w:hAnsi="Times New Roman" w:cs="Times New Roman"/>
          <w:sz w:val="24"/>
          <w:szCs w:val="24"/>
        </w:rPr>
        <w:t>МВД</w:t>
      </w:r>
      <w:r w:rsidRPr="00EF7B81">
        <w:rPr>
          <w:rFonts w:ascii="Times New Roman" w:hAnsi="Times New Roman" w:cs="Times New Roman"/>
          <w:sz w:val="24"/>
          <w:szCs w:val="24"/>
        </w:rPr>
        <w:t xml:space="preserve"> (для девочек):</w:t>
      </w:r>
    </w:p>
    <w:p w14:paraId="27EE8D22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Пилотка МВД с кокардой;</w:t>
      </w:r>
    </w:p>
    <w:p w14:paraId="05A9171D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брюки п/ш прямого покроя черного цвета, брюки должны иметь заглаженные продольные складки на передних и задних половинах брюк;</w:t>
      </w:r>
    </w:p>
    <w:p w14:paraId="42E86B22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юбка п/ш прямого покроя черного цвета;</w:t>
      </w:r>
    </w:p>
    <w:p w14:paraId="6962C8A6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рубашка уставная белого цвета (парадная);</w:t>
      </w:r>
    </w:p>
    <w:p w14:paraId="0DB86538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рубашка уставная голубого цвета с длинным рукавом;</w:t>
      </w:r>
    </w:p>
    <w:p w14:paraId="760FD1CF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рубашка уставная голубого цвета с коротким рукавом;</w:t>
      </w:r>
    </w:p>
    <w:p w14:paraId="57F0E271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погоны повседневные «Кадет МВД», комплект</w:t>
      </w:r>
    </w:p>
    <w:p w14:paraId="4F2BE6C9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галстук – бабочка черного цвета;</w:t>
      </w:r>
    </w:p>
    <w:p w14:paraId="62418FC6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туфли черного цвета;</w:t>
      </w:r>
    </w:p>
    <w:p w14:paraId="08358835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колготки телесного цвета;</w:t>
      </w:r>
    </w:p>
    <w:p w14:paraId="08B7149A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белый бант.</w:t>
      </w:r>
    </w:p>
    <w:p w14:paraId="729E0606" w14:textId="77777777" w:rsidR="008D1609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Форма обучающихся кадетских классов является обязательной для всех обучающихся кадетских классов.</w:t>
      </w:r>
    </w:p>
    <w:p w14:paraId="335A0938" w14:textId="77777777" w:rsidR="0020167F" w:rsidRPr="00EF7B81" w:rsidRDefault="0020167F" w:rsidP="0020167F">
      <w:pPr>
        <w:rPr>
          <w:rFonts w:ascii="Times New Roman" w:hAnsi="Times New Roman" w:cs="Times New Roman"/>
          <w:sz w:val="24"/>
          <w:szCs w:val="24"/>
        </w:rPr>
      </w:pPr>
    </w:p>
    <w:p w14:paraId="202078B2" w14:textId="24F838A4" w:rsidR="008D1609" w:rsidRPr="00EF7B81" w:rsidRDefault="00771945" w:rsidP="00771945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EF7B81" w:rsidRPr="00EF7B81">
        <w:rPr>
          <w:rFonts w:ascii="Times New Roman" w:hAnsi="Times New Roman" w:cs="Times New Roman"/>
          <w:b/>
          <w:bCs/>
          <w:sz w:val="24"/>
          <w:szCs w:val="24"/>
        </w:rPr>
        <w:t>4. ОРГАНИЗАЦИЯ УЧЕБНОГО ПРОЦЕССА</w:t>
      </w:r>
    </w:p>
    <w:p w14:paraId="18C305DB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4.1. Учебный процесс с учащимися кадетского класса организуется и проводится в соответствии с Федерального Закона № 273-ФЗ «Об образовании в Российской Федерации» от 29.12.2012 года, приказами УО А МО ГО «Сыктывкар», приказами руководителя образовательной организации.</w:t>
      </w:r>
    </w:p>
    <w:p w14:paraId="0CC45716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4.2. Учебный процесс включает осуществление образовательного процесса по программам основного общего образования на базе образовательной организации согласно утвержденному учебному плану и расписанию занятий;</w:t>
      </w:r>
    </w:p>
    <w:p w14:paraId="634DA721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4.3. Организация и прохождение промежуточной и государственной итоговой аттестации учащихся кадетского класса проводится на общих основаниях, определенных нормативными документами и учебным планом образовательной организации.</w:t>
      </w:r>
    </w:p>
    <w:p w14:paraId="35118969" w14:textId="37200E32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4.4. Для проведения занятий с кадетскими классами по программам дополнительного образования привлекаются специалисты учреждений и ведомств на основании договора о сотрудничестве (ОПДН, ГИБДД, МВД РК по г. Сыктывкару, УФСКН РФ, сотрудники и служащие подразделений</w:t>
      </w:r>
      <w:r w:rsidR="0020167F">
        <w:rPr>
          <w:rFonts w:ascii="Times New Roman" w:hAnsi="Times New Roman" w:cs="Times New Roman"/>
          <w:sz w:val="24"/>
          <w:szCs w:val="24"/>
        </w:rPr>
        <w:t xml:space="preserve"> </w:t>
      </w:r>
      <w:r w:rsidR="0020167F" w:rsidRPr="00771945">
        <w:rPr>
          <w:rFonts w:ascii="Times New Roman" w:hAnsi="Times New Roman" w:cs="Times New Roman"/>
          <w:sz w:val="24"/>
          <w:szCs w:val="24"/>
        </w:rPr>
        <w:t xml:space="preserve">ГУ МЧС России </w:t>
      </w:r>
      <w:r w:rsidR="00771945">
        <w:rPr>
          <w:rFonts w:ascii="Times New Roman" w:hAnsi="Times New Roman" w:cs="Times New Roman"/>
          <w:sz w:val="24"/>
          <w:szCs w:val="24"/>
        </w:rPr>
        <w:t>по РК</w:t>
      </w:r>
      <w:r w:rsidR="0020167F">
        <w:rPr>
          <w:rFonts w:ascii="Times New Roman" w:hAnsi="Times New Roman" w:cs="Times New Roman"/>
          <w:sz w:val="24"/>
          <w:szCs w:val="24"/>
        </w:rPr>
        <w:t>,</w:t>
      </w:r>
      <w:r w:rsidRPr="00EF7B81">
        <w:rPr>
          <w:rFonts w:ascii="Times New Roman" w:hAnsi="Times New Roman" w:cs="Times New Roman"/>
          <w:sz w:val="24"/>
          <w:szCs w:val="24"/>
        </w:rPr>
        <w:t xml:space="preserve"> ГКУ РК «Управление противопожарной службы и Гражданской защиты» др.).</w:t>
      </w:r>
    </w:p>
    <w:p w14:paraId="7CD1549C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4.3. Режим дня для кадетского класса, обеспечивающий научно-обоснованное сочетание обучения, специальной подготовки, труда и отдыха регламентируется правилами внутреннего распорядка МОУ «СОШ № 30», расписанием внеурочной деятельности в кадетских классах.</w:t>
      </w:r>
    </w:p>
    <w:p w14:paraId="05A7F237" w14:textId="108DABB1" w:rsidR="008D1609" w:rsidRPr="00EF7B81" w:rsidRDefault="00771945" w:rsidP="00771945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7B81" w:rsidRPr="00EF7B81">
        <w:rPr>
          <w:rFonts w:ascii="Times New Roman" w:hAnsi="Times New Roman" w:cs="Times New Roman"/>
          <w:b/>
          <w:bCs/>
          <w:sz w:val="24"/>
          <w:szCs w:val="24"/>
        </w:rPr>
        <w:t>5. УПРАВЛЕНИЕ КАДЕТСКИМ КЛАССОМ</w:t>
      </w:r>
    </w:p>
    <w:p w14:paraId="1703E01B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5.1. Управление кадетским классом осуществляется в соответствии с законодательством Российской Федерации в области образования, Уставом МОУ «СОШ № 30» и настоящим Положением на принципах и формах единоначалия и самоуправления.</w:t>
      </w:r>
    </w:p>
    <w:p w14:paraId="0AB92129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5.2. Общее руководство и контроль за деятельностью кадетских классов, их материально-техническое оснащение осуществляет руководитель образовательной организации. На директора школы возлагается комплектование классов, утверждение учебных планов и программ, выделение часов на дополнительное образование кадетов, согласование договоров о взаимодействии с заинтересованными учреждениями и ведомствами, учреждениями по вопросам улучшения качества организации образовательного процесса.</w:t>
      </w:r>
    </w:p>
    <w:p w14:paraId="7B39E1F4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5.3. Кадетские классы подчиняются директору школы. Директор школы осуществляет руководство через своих заместителей.</w:t>
      </w:r>
    </w:p>
    <w:p w14:paraId="769E5974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5.4. Управление кадетскими классами возлагается на заместителей директора по воспитательной работе и классных руководителей.</w:t>
      </w:r>
    </w:p>
    <w:p w14:paraId="33DAB53F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5.5. Прямое управление и руководство классом организует и проводит классный руководитель и военный руководитель (преподаватель – организатор основ безопасности и защиты родины / учитель физической культуры).</w:t>
      </w:r>
    </w:p>
    <w:p w14:paraId="68680056" w14:textId="77777777" w:rsidR="008D1609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5.6. Для руководства и организации дополнительного учебного процесса, обеспечения охраны труда и техники безопасности обучающихся управлением по делам ГО ЧС назначается руководитель профессиональной подготовки кадетов.</w:t>
      </w:r>
    </w:p>
    <w:p w14:paraId="78E1C3E6" w14:textId="77777777" w:rsidR="0020167F" w:rsidRDefault="0020167F" w:rsidP="00201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53489" w14:textId="77777777" w:rsidR="0020167F" w:rsidRPr="00EF7B81" w:rsidRDefault="0020167F" w:rsidP="00201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D277E" w14:textId="77E74A1D" w:rsidR="008D1609" w:rsidRPr="00EF7B81" w:rsidRDefault="00771945" w:rsidP="00771945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7B81" w:rsidRPr="00EF7B81">
        <w:rPr>
          <w:rFonts w:ascii="Times New Roman" w:hAnsi="Times New Roman" w:cs="Times New Roman"/>
          <w:b/>
          <w:bCs/>
          <w:sz w:val="24"/>
          <w:szCs w:val="24"/>
        </w:rPr>
        <w:t>6. ИМУЩЕСТВО И СРЕДСТВА КАДЕТСКОГО КЛАССА</w:t>
      </w:r>
    </w:p>
    <w:p w14:paraId="0EC0B756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6.1. Деятельность кадетского класса финансируется их учредителями и заинтересованными организациями в соответствии с договором между ними.</w:t>
      </w:r>
    </w:p>
    <w:p w14:paraId="12461851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6.2. Источниками финансовых ресурсов кадетского класса являются:</w:t>
      </w:r>
    </w:p>
    <w:p w14:paraId="261F8623" w14:textId="77777777" w:rsidR="008D1609" w:rsidRPr="00EF7B81" w:rsidRDefault="00EF7B81" w:rsidP="0020167F">
      <w:pPr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>- имущество, закрепленное за кадетским классом — собственником;</w:t>
      </w:r>
      <w:r w:rsidRPr="00EF7B81">
        <w:rPr>
          <w:rFonts w:ascii="Times New Roman" w:hAnsi="Times New Roman" w:cs="Times New Roman"/>
          <w:sz w:val="24"/>
          <w:szCs w:val="24"/>
        </w:rPr>
        <w:br/>
        <w:t>- средства учителей;</w:t>
      </w:r>
      <w:r w:rsidRPr="00EF7B81">
        <w:rPr>
          <w:rFonts w:ascii="Times New Roman" w:hAnsi="Times New Roman" w:cs="Times New Roman"/>
          <w:sz w:val="24"/>
          <w:szCs w:val="24"/>
        </w:rPr>
        <w:br/>
        <w:t>- средства родителей;</w:t>
      </w:r>
      <w:r w:rsidRPr="00EF7B81">
        <w:rPr>
          <w:rFonts w:ascii="Times New Roman" w:hAnsi="Times New Roman" w:cs="Times New Roman"/>
          <w:sz w:val="24"/>
          <w:szCs w:val="24"/>
        </w:rPr>
        <w:br/>
        <w:t>- средства спонсоров, добровольные пожертвования физических и юридических лиц;</w:t>
      </w:r>
      <w:r w:rsidRPr="00EF7B81">
        <w:rPr>
          <w:rFonts w:ascii="Times New Roman" w:hAnsi="Times New Roman" w:cs="Times New Roman"/>
          <w:sz w:val="24"/>
          <w:szCs w:val="24"/>
        </w:rPr>
        <w:br/>
        <w:t>- другие источники в соответствии с законодательством Российской Федерации.</w:t>
      </w:r>
    </w:p>
    <w:p w14:paraId="2269B4B9" w14:textId="77777777" w:rsidR="008D1609" w:rsidRPr="00EF7B81" w:rsidRDefault="00EF7B81" w:rsidP="0020167F">
      <w:pPr>
        <w:jc w:val="both"/>
        <w:rPr>
          <w:rFonts w:ascii="Times New Roman" w:hAnsi="Times New Roman" w:cs="Times New Roman"/>
          <w:sz w:val="24"/>
          <w:szCs w:val="24"/>
        </w:rPr>
      </w:pPr>
      <w:r w:rsidRPr="00EF7B81">
        <w:rPr>
          <w:rFonts w:ascii="Times New Roman" w:hAnsi="Times New Roman" w:cs="Times New Roman"/>
          <w:sz w:val="24"/>
          <w:szCs w:val="24"/>
        </w:rPr>
        <w:t xml:space="preserve">  6.3. Финансирование кадетского класса осуществляется посредством бюджета и долевого участия заинтересованных сторон.</w:t>
      </w:r>
    </w:p>
    <w:sectPr w:rsidR="008D1609" w:rsidRPr="00EF7B81" w:rsidSect="00EA3A4D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09"/>
    <w:rsid w:val="0001018F"/>
    <w:rsid w:val="00092BA8"/>
    <w:rsid w:val="001D76AD"/>
    <w:rsid w:val="0020167F"/>
    <w:rsid w:val="00221796"/>
    <w:rsid w:val="00346E70"/>
    <w:rsid w:val="00453242"/>
    <w:rsid w:val="005C4F06"/>
    <w:rsid w:val="005D2049"/>
    <w:rsid w:val="00622304"/>
    <w:rsid w:val="006762BE"/>
    <w:rsid w:val="006F402B"/>
    <w:rsid w:val="006F41C1"/>
    <w:rsid w:val="00771945"/>
    <w:rsid w:val="00776A80"/>
    <w:rsid w:val="00811216"/>
    <w:rsid w:val="00851DE6"/>
    <w:rsid w:val="008D1609"/>
    <w:rsid w:val="0096022B"/>
    <w:rsid w:val="00A742CD"/>
    <w:rsid w:val="00B63118"/>
    <w:rsid w:val="00C85CCA"/>
    <w:rsid w:val="00E50ABC"/>
    <w:rsid w:val="00E92A52"/>
    <w:rsid w:val="00EA3A4D"/>
    <w:rsid w:val="00EF7B81"/>
    <w:rsid w:val="00F23F76"/>
    <w:rsid w:val="00F73A2C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D663"/>
  <w15:docId w15:val="{66B65E96-3C49-4C2A-8AC0-E8DC2A20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4D"/>
    <w:pPr>
      <w:spacing w:after="160" w:line="259" w:lineRule="auto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EA3A4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A3A4D"/>
    <w:pPr>
      <w:spacing w:after="140" w:line="276" w:lineRule="auto"/>
    </w:pPr>
  </w:style>
  <w:style w:type="paragraph" w:styleId="a5">
    <w:name w:val="List"/>
    <w:basedOn w:val="a4"/>
    <w:rsid w:val="00EA3A4D"/>
    <w:rPr>
      <w:rFonts w:ascii="PT Astra Serif" w:hAnsi="PT Astra Serif" w:cs="Noto Sans Devanagari"/>
    </w:rPr>
  </w:style>
  <w:style w:type="paragraph" w:styleId="a6">
    <w:name w:val="caption"/>
    <w:basedOn w:val="a"/>
    <w:qFormat/>
    <w:rsid w:val="00EA3A4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A3A4D"/>
    <w:pPr>
      <w:suppressLineNumbers/>
    </w:pPr>
    <w:rPr>
      <w:rFonts w:ascii="PT Astra Serif" w:hAnsi="PT Astra Serif" w:cs="Noto Sans Devanagari"/>
    </w:rPr>
  </w:style>
  <w:style w:type="character" w:customStyle="1" w:styleId="80">
    <w:name w:val="Заголовок 8 Знак"/>
    <w:basedOn w:val="a0"/>
    <w:link w:val="8"/>
    <w:uiPriority w:val="9"/>
    <w:semiHidden/>
    <w:rsid w:val="00EF7B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uiPriority w:val="39"/>
    <w:rsid w:val="00EF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54,bqiaagaaeyqcaaagiaiaaamvbqaabsmfaaaaaaaaaaaaaaaaaaaaaaaaaaaaaaaaaaaaaaaaaaaaaaaaaaaaaaaaaaaaaaaaaaaaaaaaaaaaaaaaaaaaaaaaaaaaaaaaaaaaaaaaaaaaaaaaaaaaaaaaaaaaaaaaaaaaaaaaaaaaaaaaaaaaaaaaaaaaaaaaaaaaaaaaaaaaaaaaaaaaaaaaaaaaaaaaaaaaaaaa"/>
    <w:basedOn w:val="a"/>
    <w:rsid w:val="00851D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C4F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C3C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dcterms:created xsi:type="dcterms:W3CDTF">2024-08-02T10:38:00Z</dcterms:created>
  <dcterms:modified xsi:type="dcterms:W3CDTF">2024-10-09T07:53:00Z</dcterms:modified>
  <dc:language>ru-RU</dc:language>
</cp:coreProperties>
</file>